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36" w:rsidRDefault="00D64036" w:rsidP="00D64036">
      <w:pPr>
        <w:pStyle w:val="Ttulo"/>
      </w:pPr>
      <w:r>
        <w:rPr>
          <w:b/>
        </w:rPr>
        <w:t xml:space="preserve">Conferencia: Modernizando la gestión universitaria: </w:t>
      </w:r>
      <w:r w:rsidRPr="006F1701">
        <w:t>la experiencia de la Universidad de Talca en la implementación de un Sistema ERP para</w:t>
      </w:r>
      <w:r>
        <w:t xml:space="preserve"> avanzar en integración y complejidad</w:t>
      </w:r>
    </w:p>
    <w:p w:rsidR="00FD4472" w:rsidRDefault="00A15F38" w:rsidP="00A15F38">
      <w:pPr>
        <w:pStyle w:val="Ttulo2"/>
        <w:rPr>
          <w:highlight w:val="white"/>
        </w:rPr>
      </w:pPr>
      <w:r>
        <w:rPr>
          <w:highlight w:val="white"/>
        </w:rPr>
        <w:t xml:space="preserve">Autor: </w:t>
      </w:r>
      <w:r w:rsidR="00D64036">
        <w:rPr>
          <w:rStyle w:val="Textoennegrita"/>
        </w:rPr>
        <w:t>Juan José Troncoso</w:t>
      </w:r>
    </w:p>
    <w:p w:rsidR="00A15F38" w:rsidRDefault="00A15F38" w:rsidP="00A15F38">
      <w:pPr>
        <w:jc w:val="both"/>
        <w:rPr>
          <w:rFonts w:ascii="Garamond" w:hAnsi="Garamond" w:cs="Arial"/>
          <w:color w:val="222222"/>
          <w:sz w:val="24"/>
          <w:shd w:val="clear" w:color="auto" w:fill="FFFFFF"/>
        </w:rPr>
      </w:pPr>
    </w:p>
    <w:p w:rsidR="00D64036" w:rsidRDefault="00D64036" w:rsidP="00D64036">
      <w:pPr>
        <w:pStyle w:val="Ttulo3"/>
      </w:pPr>
      <w:r w:rsidRPr="002856F4">
        <w:t>Resumen</w:t>
      </w:r>
    </w:p>
    <w:p w:rsidR="00D64036" w:rsidRPr="00D64036" w:rsidRDefault="00D64036" w:rsidP="00D64036"/>
    <w:p w:rsidR="00D64036" w:rsidRPr="00662FB6" w:rsidRDefault="00D64036" w:rsidP="00D64036">
      <w:pPr>
        <w:spacing w:line="360" w:lineRule="auto"/>
        <w:jc w:val="both"/>
      </w:pPr>
      <w:r w:rsidRPr="00662FB6">
        <w:t xml:space="preserve">La complejidad exige sistemas modernos, eficientes y eficaces, que uniformen los diferentes criterios respecto a la gestión. Un ERP es un sistema de gestión totalmente integrado, que es utilizado por las principales organizaciones del mundo y permite administrar y optimizar los procesos de una organización y generar información en forma eficiente, oportuna y en tiempo real. Su implementación modular, permite un desarrollo paulatino según las diferentes necesidades de los usuarios y exigencias externas de las organizaciones. </w:t>
      </w:r>
    </w:p>
    <w:p w:rsidR="00D64036" w:rsidRDefault="00D64036" w:rsidP="00D64036">
      <w:pPr>
        <w:spacing w:line="360" w:lineRule="auto"/>
        <w:jc w:val="both"/>
      </w:pPr>
      <w:r>
        <w:t>En esta línea, y siendo uno</w:t>
      </w:r>
      <w:r w:rsidRPr="00662FB6">
        <w:t xml:space="preserve"> de los grandes desafíos del Plan Estratégico 2020</w:t>
      </w:r>
      <w:r>
        <w:t xml:space="preserve">, la </w:t>
      </w:r>
      <w:r w:rsidRPr="00662FB6">
        <w:t>Universidad de Talca</w:t>
      </w:r>
      <w:r>
        <w:t xml:space="preserve"> decidió </w:t>
      </w:r>
      <w:r w:rsidRPr="00662FB6">
        <w:t>modernizar la gestión administrativa, económica y financiera</w:t>
      </w:r>
      <w:r>
        <w:t>, iniciando la implementación y puesta en marcha d</w:t>
      </w:r>
      <w:r w:rsidRPr="00662FB6">
        <w:t>el proyecto estratégico SAP-UTALCA en el año 201</w:t>
      </w:r>
      <w:r>
        <w:t>6</w:t>
      </w:r>
      <w:r w:rsidRPr="00662FB6">
        <w:t xml:space="preserve">, luego de comparar alternativas y estudiar diferentes experiencias internacionales </w:t>
      </w:r>
      <w:r>
        <w:t xml:space="preserve">en la implementación de ERP en </w:t>
      </w:r>
      <w:r w:rsidRPr="00662FB6">
        <w:t>universi</w:t>
      </w:r>
      <w:r>
        <w:t>dades.</w:t>
      </w:r>
    </w:p>
    <w:p w:rsidR="00D64036" w:rsidRPr="00662FB6" w:rsidRDefault="00D64036" w:rsidP="00D64036">
      <w:pPr>
        <w:spacing w:line="360" w:lineRule="auto"/>
        <w:jc w:val="both"/>
      </w:pPr>
      <w:r>
        <w:t>En ese mismo año,</w:t>
      </w:r>
      <w:r w:rsidRPr="001A5BAA">
        <w:t xml:space="preserve"> se llevaron a cabo </w:t>
      </w:r>
      <w:r>
        <w:t xml:space="preserve">las primeras </w:t>
      </w:r>
      <w:r w:rsidRPr="001A5BAA">
        <w:t xml:space="preserve">capacitaciones y un plan de gestión del cambio para preparar a los usuarios </w:t>
      </w:r>
      <w:r>
        <w:t>d</w:t>
      </w:r>
      <w:r w:rsidRPr="001A5BAA">
        <w:t>el nuevo sistema. Durante el año 2017</w:t>
      </w:r>
      <w:r>
        <w:t xml:space="preserve"> SAP-UTALCA </w:t>
      </w:r>
      <w:r w:rsidRPr="001A5BAA">
        <w:t>inici</w:t>
      </w:r>
      <w:r>
        <w:t>ó</w:t>
      </w:r>
      <w:r w:rsidRPr="001A5BAA">
        <w:t xml:space="preserve"> </w:t>
      </w:r>
      <w:r>
        <w:t xml:space="preserve">por etapas su </w:t>
      </w:r>
      <w:r w:rsidRPr="001A5BAA">
        <w:t>operación</w:t>
      </w:r>
      <w:r>
        <w:t xml:space="preserve">. Primero se trabajó con las áreas </w:t>
      </w:r>
      <w:r w:rsidRPr="001A5BAA">
        <w:t xml:space="preserve">de </w:t>
      </w:r>
      <w:r>
        <w:t>adquisiciones</w:t>
      </w:r>
      <w:r w:rsidRPr="001A5BAA">
        <w:t>, contabilidad</w:t>
      </w:r>
      <w:r>
        <w:t xml:space="preserve">, </w:t>
      </w:r>
      <w:r w:rsidRPr="001A5BAA">
        <w:t xml:space="preserve">remuneraciones </w:t>
      </w:r>
      <w:r>
        <w:t>y</w:t>
      </w:r>
      <w:r w:rsidRPr="001A5BAA">
        <w:t xml:space="preserve"> tesorería. </w:t>
      </w:r>
      <w:r>
        <w:t xml:space="preserve">Luego, se implementaron los módulos </w:t>
      </w:r>
      <w:r w:rsidRPr="001A5BAA">
        <w:t>de gestión y cobranza</w:t>
      </w:r>
      <w:r>
        <w:t>s</w:t>
      </w:r>
      <w:r w:rsidRPr="001A5BAA">
        <w:t xml:space="preserve"> de matrículas</w:t>
      </w:r>
      <w:r>
        <w:t xml:space="preserve">, </w:t>
      </w:r>
      <w:r w:rsidRPr="001A5BAA">
        <w:t>arancel de estudiantes</w:t>
      </w:r>
      <w:r>
        <w:t xml:space="preserve">, </w:t>
      </w:r>
      <w:r w:rsidRPr="001A5BAA">
        <w:t xml:space="preserve">venta de servicios y el nuevo sistema de gestión de </w:t>
      </w:r>
      <w:r w:rsidRPr="001A5BAA">
        <w:lastRenderedPageBreak/>
        <w:t>solicitudes de contratos</w:t>
      </w:r>
      <w:r>
        <w:t xml:space="preserve"> a plazo</w:t>
      </w:r>
      <w:r w:rsidRPr="001A5BAA">
        <w:t xml:space="preserve">. </w:t>
      </w:r>
      <w:r>
        <w:t xml:space="preserve">En el año </w:t>
      </w:r>
      <w:r w:rsidRPr="001A5BAA">
        <w:t>2017 se implement</w:t>
      </w:r>
      <w:r>
        <w:t xml:space="preserve">ó también </w:t>
      </w:r>
      <w:r w:rsidRPr="001A5BAA">
        <w:t xml:space="preserve">un </w:t>
      </w:r>
      <w:r>
        <w:t xml:space="preserve">programa </w:t>
      </w:r>
      <w:r w:rsidRPr="001A5BAA">
        <w:t xml:space="preserve">de certificación </w:t>
      </w:r>
      <w:r>
        <w:t xml:space="preserve">en SAP para </w:t>
      </w:r>
      <w:r w:rsidRPr="001A5BAA">
        <w:t xml:space="preserve">usuarios. </w:t>
      </w:r>
      <w:r>
        <w:t>Ya en</w:t>
      </w:r>
      <w:r w:rsidRPr="001A5BAA">
        <w:t xml:space="preserve"> el año 2018</w:t>
      </w:r>
      <w:r>
        <w:t>,</w:t>
      </w:r>
      <w:r w:rsidRPr="001A5BAA">
        <w:t xml:space="preserve"> se llev</w:t>
      </w:r>
      <w:r>
        <w:t>ó</w:t>
      </w:r>
      <w:r w:rsidRPr="001A5BAA">
        <w:t xml:space="preserve"> a cabo la estabilización, revisión y mejora continua de los módulos y la implementación </w:t>
      </w:r>
      <w:r>
        <w:t xml:space="preserve">del </w:t>
      </w:r>
      <w:r w:rsidRPr="001A5BAA">
        <w:t>modelo de gestión de personas basado en competencias laborales</w:t>
      </w:r>
      <w:r>
        <w:t xml:space="preserve"> en el sistema</w:t>
      </w:r>
      <w:r w:rsidRPr="001A5BAA">
        <w:t xml:space="preserve">, incluyendo </w:t>
      </w:r>
      <w:r>
        <w:t>los procesos</w:t>
      </w:r>
      <w:r w:rsidRPr="001A5BAA">
        <w:t xml:space="preserve"> de reclutamiento y selección, la capacitación y el nuevo </w:t>
      </w:r>
      <w:r>
        <w:t>proceso</w:t>
      </w:r>
      <w:r w:rsidRPr="001A5BAA">
        <w:t xml:space="preserve"> de evaluación del desempe</w:t>
      </w:r>
      <w:r>
        <w:t>ño administrativo de la C</w:t>
      </w:r>
      <w:r w:rsidRPr="001A5BAA">
        <w:t>orporación.</w:t>
      </w:r>
    </w:p>
    <w:p w:rsidR="00D64036" w:rsidRPr="006B5665" w:rsidRDefault="00D64036" w:rsidP="00D64036">
      <w:pPr>
        <w:spacing w:line="360" w:lineRule="auto"/>
        <w:jc w:val="both"/>
      </w:pPr>
      <w:r>
        <w:t>A la fecha, l</w:t>
      </w:r>
      <w:r w:rsidRPr="006B5665">
        <w:t>a implementación de SAP-UTALCA</w:t>
      </w:r>
      <w:r>
        <w:t xml:space="preserve"> ha permitido </w:t>
      </w:r>
      <w:r w:rsidRPr="006B5665">
        <w:t>la integración de equipos</w:t>
      </w:r>
      <w:r>
        <w:t xml:space="preserve"> de trabajo</w:t>
      </w:r>
      <w:r w:rsidRPr="006B5665">
        <w:t xml:space="preserve"> y el cambio de una cultura basada en tareas a una cultura basada en procesos, l</w:t>
      </w:r>
      <w:r>
        <w:t>o</w:t>
      </w:r>
      <w:r w:rsidRPr="006B5665">
        <w:t xml:space="preserve"> que requirió </w:t>
      </w:r>
      <w:r>
        <w:t xml:space="preserve">el comprender </w:t>
      </w:r>
      <w:r w:rsidRPr="006B5665">
        <w:t>y reconoc</w:t>
      </w:r>
      <w:r>
        <w:t>er</w:t>
      </w:r>
      <w:r w:rsidRPr="006B5665">
        <w:t xml:space="preserve"> </w:t>
      </w:r>
      <w:r>
        <w:t xml:space="preserve">que </w:t>
      </w:r>
      <w:r w:rsidRPr="006B5665">
        <w:t xml:space="preserve">los procesos y las responsabilidades son </w:t>
      </w:r>
      <w:proofErr w:type="gramStart"/>
      <w:r w:rsidRPr="006B5665">
        <w:t>compartidas</w:t>
      </w:r>
      <w:proofErr w:type="gramEnd"/>
      <w:r w:rsidRPr="006B5665">
        <w:t xml:space="preserve"> entre las distintas unidades administrativas y académicas de la organización. Esta nueva visión, ha provocado la adopción de nuevas y mejores prácticas de gestión; la descentralización de los procesos; la integración de los distintos usuarios del sistema; modificaciones a la estructura orgánica </w:t>
      </w:r>
      <w:r>
        <w:t xml:space="preserve">corporativa </w:t>
      </w:r>
      <w:r w:rsidRPr="006B5665">
        <w:t>y la generación de nuevos equipos de trabajo, tanto en la administración central como en las unidades académicas descentralizadas.</w:t>
      </w:r>
    </w:p>
    <w:p w:rsidR="00D64036" w:rsidRDefault="00D64036" w:rsidP="00D64036">
      <w:pPr>
        <w:spacing w:line="360" w:lineRule="auto"/>
        <w:jc w:val="both"/>
      </w:pPr>
      <w:r>
        <w:t>Recientemente, la Universidad recibió u</w:t>
      </w:r>
      <w:r w:rsidRPr="00662FB6">
        <w:t>n importante reconocimiento al proyecto</w:t>
      </w:r>
      <w:r>
        <w:t xml:space="preserve">, al ubicarse </w:t>
      </w:r>
      <w:r w:rsidRPr="00662FB6">
        <w:t xml:space="preserve">entre los finalistas en el concurso mundial “SAP </w:t>
      </w:r>
      <w:bookmarkStart w:id="0" w:name="_GoBack"/>
      <w:bookmarkEnd w:id="0"/>
      <w:proofErr w:type="spellStart"/>
      <w:r w:rsidRPr="00662FB6">
        <w:t>Innovation</w:t>
      </w:r>
      <w:proofErr w:type="spellEnd"/>
      <w:r w:rsidRPr="00662FB6">
        <w:t xml:space="preserve"> </w:t>
      </w:r>
      <w:proofErr w:type="spellStart"/>
      <w:r w:rsidRPr="00662FB6">
        <w:t>Award</w:t>
      </w:r>
      <w:proofErr w:type="spellEnd"/>
      <w:r w:rsidRPr="00662FB6">
        <w:t>”, iniciativa que destaca las experiencias exitosas de mejoramiento organizacional a través de SAP</w:t>
      </w:r>
      <w:r>
        <w:t>.</w:t>
      </w:r>
    </w:p>
    <w:p w:rsidR="00D64036" w:rsidRDefault="00D64036" w:rsidP="00D64036">
      <w:pPr>
        <w:pBdr>
          <w:bottom w:val="single" w:sz="6" w:space="1" w:color="auto"/>
        </w:pBdr>
        <w:spacing w:line="360" w:lineRule="auto"/>
        <w:jc w:val="both"/>
        <w:rPr>
          <w:rFonts w:ascii="Century Schoolbook" w:eastAsiaTheme="majorEastAsia" w:hAnsi="Century Schoolbook" w:cstheme="majorBidi"/>
          <w:b/>
          <w:color w:val="000000" w:themeColor="text1"/>
          <w:sz w:val="28"/>
          <w:szCs w:val="28"/>
        </w:rPr>
      </w:pPr>
    </w:p>
    <w:p w:rsidR="00D64036" w:rsidRDefault="00D64036" w:rsidP="00D64036">
      <w:pPr>
        <w:pStyle w:val="Ttulo2"/>
      </w:pPr>
      <w:r>
        <w:t xml:space="preserve">Buena Práctica: </w:t>
      </w:r>
      <w:r w:rsidRPr="00CF08FC">
        <w:t>Sistema de Alerta Temprana de la Universidad de Talca: focalización y direccionamiento del acompañamiento estudiantil.</w:t>
      </w:r>
    </w:p>
    <w:p w:rsidR="00D64036" w:rsidRDefault="00D64036" w:rsidP="00D64036">
      <w:pPr>
        <w:pStyle w:val="Ttulo3"/>
      </w:pPr>
      <w:r w:rsidRPr="002856F4">
        <w:t>Resumen</w:t>
      </w:r>
    </w:p>
    <w:p w:rsidR="00D64036" w:rsidRPr="00D64036" w:rsidRDefault="00D64036" w:rsidP="00D64036"/>
    <w:p w:rsidR="00D64036" w:rsidRPr="002856F4" w:rsidRDefault="00D64036" w:rsidP="00D64036">
      <w:pPr>
        <w:spacing w:line="360" w:lineRule="auto"/>
      </w:pPr>
      <w:r w:rsidRPr="002856F4">
        <w:t>Para mejorar la aprobación, retención y titulación oportuna, la Universidad de Talca cuenta con programas de acompañamiento para los estudiantes: Programa Propedéutico, Sistema de Alerta Temprana, Programa de Formación fundamental y Programa de Inclusión. Para consolidar estos programas la Universidad ha creado el Centro de Innovación y Medios para el Aprendizaje (CIMA), que articula todos los programas de acompañamiento al estudiante tanto académico como psicosocial existente en la institución.</w:t>
      </w:r>
    </w:p>
    <w:p w:rsidR="00D64036" w:rsidRPr="002856F4" w:rsidRDefault="00D64036" w:rsidP="00D64036">
      <w:pPr>
        <w:spacing w:line="360" w:lineRule="auto"/>
      </w:pPr>
      <w:r w:rsidRPr="002856F4">
        <w:t xml:space="preserve">El Sistema de Alerta Temprana, es una herramienta facilitadora de la gestión del riesgo de deserción, reprobación y titulación tardía, que considera las variables de riesgo DEMRE, riesgo del entorno, riesgo propedéutico, riesgo académico, riesgo de financiamiento estudiantil y riesgo socioeconómico. </w:t>
      </w:r>
    </w:p>
    <w:p w:rsidR="00D64036" w:rsidRPr="002856F4" w:rsidRDefault="00D64036" w:rsidP="00D64036">
      <w:pPr>
        <w:spacing w:line="360" w:lineRule="auto"/>
      </w:pPr>
      <w:r w:rsidRPr="002856F4">
        <w:t xml:space="preserve">La planificación, la implementación y la evaluación del sistema, están a cargo de un comité conformado por distintos actores de las áreas de pregrado, desarrollo estudiantil, calidad y riesgos corporativos, más un representante del área de las tecnologías de información. </w:t>
      </w:r>
    </w:p>
    <w:p w:rsidR="00D64036" w:rsidRPr="002856F4" w:rsidRDefault="00D64036" w:rsidP="00D64036">
      <w:pPr>
        <w:spacing w:line="360" w:lineRule="auto"/>
      </w:pPr>
      <w:r w:rsidRPr="002856F4">
        <w:t xml:space="preserve">Los usuarios principales son los Directores de Escuelas y los programas de acompañamiento del estudiante, tanto de la </w:t>
      </w:r>
      <w:proofErr w:type="spellStart"/>
      <w:r w:rsidRPr="002856F4">
        <w:t>Vicerrectoría</w:t>
      </w:r>
      <w:proofErr w:type="spellEnd"/>
      <w:r w:rsidRPr="002856F4">
        <w:t xml:space="preserve"> de Pregrado como de la de Desarrollo Estudiantil.</w:t>
      </w:r>
    </w:p>
    <w:p w:rsidR="00D64036" w:rsidRDefault="00D64036" w:rsidP="00D64036">
      <w:pPr>
        <w:spacing w:line="360" w:lineRule="auto"/>
      </w:pPr>
      <w:r w:rsidRPr="002856F4">
        <w:t xml:space="preserve">En el tiempo de funcionamiento se ha logrado que los Directores de Escuela incorporen y reconozcan a esta herramienta como apoyo a su gestión. En base a las variables de riesgo se estableció una mejor focalización y direccionamiento de a quienes acompañar a través de los programas existentes, antes el programa de tutorías se ofrecía a todos sin criterios de selección hoy día, se prioriza la cobertura de acuerdo con los criterios de riesgo DEMRE, riesgo entorno y riesgo socioeconómico (condición de gratuidad). </w:t>
      </w:r>
    </w:p>
    <w:p w:rsidR="00D64036" w:rsidRDefault="00D64036" w:rsidP="00D64036">
      <w:pPr>
        <w:spacing w:line="360" w:lineRule="auto"/>
        <w:rPr>
          <w:rFonts w:ascii="Garamond" w:hAnsi="Garamond" w:cs="Arial"/>
          <w:color w:val="222222"/>
          <w:sz w:val="24"/>
          <w:shd w:val="clear" w:color="auto" w:fill="FFFFFF"/>
        </w:rPr>
      </w:pPr>
    </w:p>
    <w:sectPr w:rsidR="00D64036" w:rsidSect="00692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2C" w:rsidRDefault="0076342C" w:rsidP="0011725D">
      <w:pPr>
        <w:spacing w:after="0" w:line="240" w:lineRule="auto"/>
      </w:pPr>
      <w:r>
        <w:separator/>
      </w:r>
    </w:p>
  </w:endnote>
  <w:endnote w:type="continuationSeparator" w:id="0">
    <w:p w:rsidR="0076342C" w:rsidRDefault="0076342C" w:rsidP="0011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D" w:rsidRDefault="001172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D" w:rsidRDefault="0011725D">
    <w:pPr>
      <w:pStyle w:val="Piedepgina"/>
    </w:pPr>
    <w:r>
      <w:rPr>
        <w:noProof/>
        <w:lang w:eastAsia="es-ES"/>
      </w:rPr>
      <w:drawing>
        <wp:inline distT="0" distB="0" distL="0" distR="0">
          <wp:extent cx="5543550" cy="380044"/>
          <wp:effectExtent l="19050" t="0" r="0" b="0"/>
          <wp:docPr id="3" name="2 Imagen" descr="pie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2898" cy="37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D" w:rsidRDefault="001172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2C" w:rsidRDefault="0076342C" w:rsidP="0011725D">
      <w:pPr>
        <w:spacing w:after="0" w:line="240" w:lineRule="auto"/>
      </w:pPr>
      <w:r>
        <w:separator/>
      </w:r>
    </w:p>
  </w:footnote>
  <w:footnote w:type="continuationSeparator" w:id="0">
    <w:p w:rsidR="0076342C" w:rsidRDefault="0076342C" w:rsidP="0011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D" w:rsidRDefault="001172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D" w:rsidRDefault="0011725D">
    <w:pPr>
      <w:pStyle w:val="Encabezado"/>
    </w:pPr>
    <w:r>
      <w:rPr>
        <w:noProof/>
        <w:lang w:eastAsia="es-ES"/>
      </w:rPr>
      <w:drawing>
        <wp:inline distT="0" distB="0" distL="0" distR="0">
          <wp:extent cx="7325597" cy="1196526"/>
          <wp:effectExtent l="19050" t="0" r="8653" b="0"/>
          <wp:docPr id="1" name="0 Imagen" descr="cabezal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4160" cy="119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D" w:rsidRDefault="001172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1725D"/>
    <w:rsid w:val="0011725D"/>
    <w:rsid w:val="002A07E3"/>
    <w:rsid w:val="005636F2"/>
    <w:rsid w:val="00692B96"/>
    <w:rsid w:val="0076342C"/>
    <w:rsid w:val="008F14A1"/>
    <w:rsid w:val="00A15F38"/>
    <w:rsid w:val="00A3177A"/>
    <w:rsid w:val="00BB79E4"/>
    <w:rsid w:val="00D24564"/>
    <w:rsid w:val="00D64036"/>
    <w:rsid w:val="00E74968"/>
    <w:rsid w:val="00ED30A3"/>
    <w:rsid w:val="00F544AA"/>
    <w:rsid w:val="00F64E63"/>
    <w:rsid w:val="00FB6C58"/>
    <w:rsid w:val="00FD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96"/>
  </w:style>
  <w:style w:type="paragraph" w:styleId="Ttulo1">
    <w:name w:val="heading 1"/>
    <w:basedOn w:val="Normal"/>
    <w:next w:val="Normal"/>
    <w:link w:val="Ttulo1Car"/>
    <w:uiPriority w:val="9"/>
    <w:qFormat/>
    <w:rsid w:val="00A1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5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15F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17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725D"/>
  </w:style>
  <w:style w:type="paragraph" w:styleId="Piedepgina">
    <w:name w:val="footer"/>
    <w:basedOn w:val="Normal"/>
    <w:link w:val="PiedepginaCar"/>
    <w:uiPriority w:val="99"/>
    <w:semiHidden/>
    <w:unhideWhenUsed/>
    <w:rsid w:val="00117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725D"/>
  </w:style>
  <w:style w:type="paragraph" w:styleId="Textodeglobo">
    <w:name w:val="Balloon Text"/>
    <w:basedOn w:val="Normal"/>
    <w:link w:val="TextodegloboCar"/>
    <w:uiPriority w:val="99"/>
    <w:semiHidden/>
    <w:unhideWhenUsed/>
    <w:rsid w:val="0011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5D"/>
    <w:rPr>
      <w:rFonts w:ascii="Tahoma" w:hAnsi="Tahoma" w:cs="Tahoma"/>
      <w:sz w:val="16"/>
      <w:szCs w:val="16"/>
    </w:rPr>
  </w:style>
  <w:style w:type="paragraph" w:customStyle="1" w:styleId="normal0">
    <w:name w:val="normal"/>
    <w:rsid w:val="00FD4472"/>
    <w:pPr>
      <w:spacing w:after="0"/>
    </w:pPr>
    <w:rPr>
      <w:rFonts w:ascii="Arial" w:eastAsia="Arial" w:hAnsi="Arial" w:cs="Arial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64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4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15F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5F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15F3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15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15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15F3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E685-34B7-4B0B-A5FA-1E3D22F2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federico.marinic</dc:creator>
  <cp:lastModifiedBy>agabrielli</cp:lastModifiedBy>
  <cp:revision>3</cp:revision>
  <dcterms:created xsi:type="dcterms:W3CDTF">2019-08-09T11:05:00Z</dcterms:created>
  <dcterms:modified xsi:type="dcterms:W3CDTF">2019-08-09T11:07:00Z</dcterms:modified>
</cp:coreProperties>
</file>