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98" w:rsidRDefault="009F7E98">
      <w:pPr>
        <w:spacing w:after="160" w:line="259" w:lineRule="auto"/>
        <w:rPr>
          <w:rFonts w:ascii="Arial" w:eastAsia="Arial" w:hAnsi="Arial" w:cs="Arial"/>
          <w:color w:val="000000"/>
          <w:lang w:eastAsia="es-AR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9F7E98" w:rsidTr="00B80CBF">
        <w:trPr>
          <w:jc w:val="center"/>
        </w:trPr>
        <w:tc>
          <w:tcPr>
            <w:tcW w:w="3181" w:type="dxa"/>
            <w:vAlign w:val="center"/>
          </w:tcPr>
          <w:p w:rsidR="009F7E98" w:rsidRDefault="009F7E98" w:rsidP="00B80CB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84288"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78B9ECCB" wp14:editId="0FBE2F5F">
                  <wp:extent cx="1217308" cy="523269"/>
                  <wp:effectExtent l="0" t="0" r="1905" b="0"/>
                  <wp:docPr id="4" name="Imagen 4" descr="C:\Users\Andre\Documents\Copia de logo unq_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\Documents\Copia de logo unq_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4" cy="537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  <w:vAlign w:val="center"/>
          </w:tcPr>
          <w:p w:rsidR="009F7E98" w:rsidRDefault="009F7E98" w:rsidP="00B80CB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 wp14:anchorId="0E2BFA4D" wp14:editId="482E0495">
                  <wp:extent cx="1664948" cy="681836"/>
                  <wp:effectExtent l="0" t="0" r="0" b="4445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119" cy="687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  <w:vAlign w:val="center"/>
          </w:tcPr>
          <w:p w:rsidR="009F7E98" w:rsidRDefault="009F7E98" w:rsidP="00B80CB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C6770">
              <w:rPr>
                <w:noProof/>
              </w:rPr>
              <w:drawing>
                <wp:inline distT="0" distB="0" distL="0" distR="0" wp14:anchorId="2872B334" wp14:editId="53519B05">
                  <wp:extent cx="1024501" cy="975000"/>
                  <wp:effectExtent l="0" t="0" r="0" b="0"/>
                  <wp:docPr id="6" name="Imagen 6" descr="C:\Users\Andre\AppData\Local\Temp\Rar$DIa0.873\Logo-Clacso-2019-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\AppData\Local\Temp\Rar$DIa0.873\Logo-Clacso-2019-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70" cy="100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E98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>Logo de la Universidad Nacional de Quilmes</w:t>
      </w:r>
      <w:r>
        <w:rPr>
          <w:rFonts w:ascii="Arial" w:eastAsia="Arial" w:hAnsi="Arial" w:cs="Arial"/>
          <w:i/>
          <w:sz w:val="16"/>
          <w:szCs w:val="16"/>
        </w:rPr>
        <w:tab/>
        <w:t>Logo del Observatorio de</w:t>
      </w:r>
      <w:r w:rsidRPr="00AA3714">
        <w:rPr>
          <w:rFonts w:ascii="Arial" w:eastAsia="Arial" w:hAnsi="Arial" w:cs="Arial"/>
          <w:i/>
          <w:sz w:val="16"/>
          <w:szCs w:val="16"/>
        </w:rPr>
        <w:t xml:space="preserve"> la</w:t>
      </w:r>
      <w:r>
        <w:rPr>
          <w:rFonts w:ascii="Arial" w:eastAsia="Arial" w:hAnsi="Arial" w:cs="Arial"/>
          <w:i/>
          <w:sz w:val="16"/>
          <w:szCs w:val="16"/>
        </w:rPr>
        <w:t xml:space="preserve"> Discapacidad</w:t>
      </w:r>
      <w:r w:rsidRPr="00AA3714"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UNQ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ab/>
      </w:r>
      <w:r w:rsidR="00A112A4"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i/>
          <w:sz w:val="16"/>
          <w:szCs w:val="16"/>
        </w:rPr>
        <w:t>Logo de CLACSO</w:t>
      </w:r>
    </w:p>
    <w:p w:rsidR="009F7E98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9F7E98" w:rsidRDefault="009F7E98" w:rsidP="009F7E98">
      <w:pPr>
        <w:pStyle w:val="Normal1"/>
        <w:shd w:val="clear" w:color="auto" w:fill="FFFFFF"/>
        <w:spacing w:after="0" w:line="240" w:lineRule="auto"/>
      </w:pPr>
    </w:p>
    <w:p w:rsidR="009F7E98" w:rsidRDefault="009F7E98" w:rsidP="009F7E98">
      <w:pPr>
        <w:pStyle w:val="Normal1"/>
        <w:shd w:val="clear" w:color="auto" w:fill="FFFFFF"/>
        <w:spacing w:after="0" w:line="240" w:lineRule="auto"/>
      </w:pPr>
    </w:p>
    <w:p w:rsidR="009F7E98" w:rsidRPr="00AA3714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V</w:t>
      </w:r>
      <w:r w:rsidRPr="00AA3714">
        <w:rPr>
          <w:rFonts w:ascii="Arial" w:eastAsia="Arial" w:hAnsi="Arial" w:cs="Arial"/>
          <w:b/>
          <w:sz w:val="36"/>
          <w:szCs w:val="36"/>
        </w:rPr>
        <w:t xml:space="preserve"> Simposio Internacional del Observatorio de la Discapacidad</w:t>
      </w:r>
      <w:r>
        <w:rPr>
          <w:rFonts w:ascii="Arial" w:eastAsia="Arial" w:hAnsi="Arial" w:cs="Arial"/>
          <w:b/>
          <w:sz w:val="36"/>
          <w:szCs w:val="36"/>
        </w:rPr>
        <w:t>. P</w:t>
      </w:r>
      <w:r w:rsidRPr="00F802BB">
        <w:rPr>
          <w:rFonts w:ascii="Arial" w:eastAsia="Arial" w:hAnsi="Arial" w:cs="Arial"/>
          <w:b/>
          <w:sz w:val="36"/>
          <w:szCs w:val="36"/>
        </w:rPr>
        <w:t>ropuestas</w:t>
      </w:r>
      <w:r>
        <w:rPr>
          <w:rFonts w:ascii="Arial" w:eastAsia="Arial" w:hAnsi="Arial" w:cs="Arial"/>
          <w:b/>
          <w:sz w:val="36"/>
          <w:szCs w:val="36"/>
        </w:rPr>
        <w:t xml:space="preserve"> y desafíos en torno a la</w:t>
      </w:r>
      <w:r w:rsidRPr="00F802BB">
        <w:rPr>
          <w:rFonts w:ascii="Arial" w:eastAsia="Arial" w:hAnsi="Arial" w:cs="Arial"/>
          <w:b/>
          <w:sz w:val="36"/>
          <w:szCs w:val="36"/>
        </w:rPr>
        <w:t xml:space="preserve"> accesibilidad</w:t>
      </w:r>
      <w:r>
        <w:rPr>
          <w:rFonts w:ascii="Arial" w:eastAsia="Arial" w:hAnsi="Arial" w:cs="Arial"/>
          <w:b/>
          <w:sz w:val="36"/>
          <w:szCs w:val="36"/>
        </w:rPr>
        <w:t>;</w:t>
      </w:r>
      <w:r w:rsidRPr="00F802BB">
        <w:rPr>
          <w:rFonts w:ascii="Arial" w:eastAsia="Arial" w:hAnsi="Arial" w:cs="Arial"/>
          <w:b/>
          <w:sz w:val="36"/>
          <w:szCs w:val="36"/>
        </w:rPr>
        <w:t xml:space="preserve"> nuevos sentidos y reivindicaciones disidentes</w:t>
      </w:r>
    </w:p>
    <w:p w:rsidR="009F7E98" w:rsidRDefault="009F7E98" w:rsidP="009F7E98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9F7E98" w:rsidRPr="005A5203" w:rsidRDefault="009F7E98" w:rsidP="009F7E98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5A5203">
        <w:rPr>
          <w:rFonts w:ascii="Arial" w:eastAsia="Arial" w:hAnsi="Arial" w:cs="Arial"/>
          <w:b/>
          <w:sz w:val="24"/>
          <w:szCs w:val="24"/>
          <w:u w:val="single"/>
        </w:rPr>
        <w:t>14 y 15 DE MAYO de 2020</w:t>
      </w: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A5203">
        <w:rPr>
          <w:rFonts w:ascii="Arial" w:eastAsia="Arial" w:hAnsi="Arial" w:cs="Arial"/>
          <w:b/>
          <w:sz w:val="24"/>
          <w:szCs w:val="24"/>
        </w:rPr>
        <w:t>ORGANIZA: OBSERVATORIO DE LA DISCAPACIDAD</w:t>
      </w: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A5203">
        <w:rPr>
          <w:rFonts w:ascii="Arial" w:eastAsia="Arial" w:hAnsi="Arial" w:cs="Arial"/>
          <w:b/>
          <w:sz w:val="24"/>
          <w:szCs w:val="24"/>
        </w:rPr>
        <w:t>DEPARTAMENTO DE CIENCIAS SOCIALES</w:t>
      </w: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A5203">
        <w:rPr>
          <w:rFonts w:ascii="Arial" w:eastAsia="Arial" w:hAnsi="Arial" w:cs="Arial"/>
          <w:b/>
          <w:sz w:val="24"/>
          <w:szCs w:val="24"/>
        </w:rPr>
        <w:t>UNIVERSIDAD NACIONAL DE QUILMES.</w:t>
      </w: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A5203">
        <w:rPr>
          <w:rFonts w:ascii="Arial" w:eastAsia="Arial" w:hAnsi="Arial" w:cs="Arial"/>
          <w:i/>
          <w:sz w:val="24"/>
          <w:szCs w:val="24"/>
        </w:rPr>
        <w:t>Lugar: Salón Auditorio ‘Nicolás Casullo’.</w:t>
      </w:r>
    </w:p>
    <w:p w:rsidR="009F7E98" w:rsidRPr="005A5203" w:rsidRDefault="009F7E98" w:rsidP="009F7E98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A5203">
        <w:rPr>
          <w:rFonts w:ascii="Arial" w:eastAsia="Arial" w:hAnsi="Arial" w:cs="Arial"/>
          <w:i/>
          <w:sz w:val="24"/>
          <w:szCs w:val="24"/>
        </w:rPr>
        <w:t>Roque Sáenz Peña 352, Bernal, Buenos Aires. Argentina</w:t>
      </w:r>
    </w:p>
    <w:p w:rsidR="009F7E98" w:rsidRPr="005A5203" w:rsidRDefault="009F7E98" w:rsidP="009F7E98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F7E98" w:rsidRPr="005A5203" w:rsidRDefault="009F7E98" w:rsidP="009F7E98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F7E98" w:rsidRDefault="009F7E98" w:rsidP="00A112A4">
      <w:pPr>
        <w:pStyle w:val="Normal1"/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 w:rsidRPr="005A5203">
        <w:rPr>
          <w:rFonts w:ascii="Arial" w:eastAsia="Arial" w:hAnsi="Arial" w:cs="Arial"/>
          <w:b/>
          <w:sz w:val="32"/>
          <w:szCs w:val="32"/>
        </w:rPr>
        <w:t>PROGRAMA GENERAL</w:t>
      </w:r>
    </w:p>
    <w:p w:rsidR="005A5203" w:rsidRPr="005A5203" w:rsidRDefault="005A5203" w:rsidP="00A112A4">
      <w:pPr>
        <w:pStyle w:val="Normal1"/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:rsidR="009F7E98" w:rsidRPr="005A5203" w:rsidRDefault="009F7E98" w:rsidP="00A112A4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24A90" w:rsidRPr="005A5203" w:rsidRDefault="00A21066" w:rsidP="00A112A4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A5203">
        <w:rPr>
          <w:rFonts w:ascii="Arial" w:hAnsi="Arial" w:cs="Arial"/>
          <w:b/>
          <w:sz w:val="24"/>
          <w:szCs w:val="24"/>
          <w:u w:val="single"/>
        </w:rPr>
        <w:t>JUEVES 14 DE MAYO</w:t>
      </w:r>
    </w:p>
    <w:p w:rsidR="005A5203" w:rsidRPr="005A5203" w:rsidRDefault="005A5203" w:rsidP="00A112A4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A5203" w:rsidRPr="005A5203" w:rsidRDefault="00D275B4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08:30 a 09:00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5A5203" w:rsidRPr="005A5203">
        <w:rPr>
          <w:rFonts w:ascii="Arial" w:hAnsi="Arial" w:cs="Arial"/>
          <w:b/>
          <w:bCs/>
          <w:sz w:val="24"/>
          <w:szCs w:val="24"/>
        </w:rPr>
        <w:t xml:space="preserve"> INICIO DE ACREDITACIÓN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A5203" w:rsidRPr="005A5203" w:rsidRDefault="00D275B4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09:00 a 09:15</w:t>
      </w:r>
      <w:r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5A5203" w:rsidRPr="005A5203">
        <w:rPr>
          <w:rFonts w:ascii="Arial" w:hAnsi="Arial" w:cs="Arial"/>
          <w:b/>
          <w:bCs/>
          <w:sz w:val="24"/>
          <w:szCs w:val="24"/>
        </w:rPr>
        <w:t xml:space="preserve"> ACTO DE APERTURA Y BIENVENIDA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5203">
        <w:rPr>
          <w:rFonts w:ascii="Arial" w:hAnsi="Arial" w:cs="Arial"/>
          <w:b/>
          <w:sz w:val="24"/>
          <w:szCs w:val="24"/>
        </w:rPr>
        <w:t>09:</w:t>
      </w:r>
      <w:r w:rsidR="00FE4A86">
        <w:rPr>
          <w:rFonts w:ascii="Arial" w:hAnsi="Arial" w:cs="Arial"/>
          <w:b/>
          <w:sz w:val="24"/>
          <w:szCs w:val="24"/>
        </w:rPr>
        <w:t>30</w:t>
      </w:r>
      <w:r w:rsidRPr="005A5203">
        <w:rPr>
          <w:rFonts w:ascii="Arial" w:hAnsi="Arial" w:cs="Arial"/>
          <w:b/>
          <w:sz w:val="24"/>
          <w:szCs w:val="24"/>
        </w:rPr>
        <w:t xml:space="preserve"> a 11:</w:t>
      </w:r>
      <w:r w:rsidR="00FE4A86">
        <w:rPr>
          <w:rFonts w:ascii="Arial" w:hAnsi="Arial" w:cs="Arial"/>
          <w:b/>
          <w:sz w:val="24"/>
          <w:szCs w:val="24"/>
        </w:rPr>
        <w:t>30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sz w:val="24"/>
          <w:szCs w:val="24"/>
        </w:rPr>
        <w:t>.</w:t>
      </w:r>
      <w:r w:rsidRPr="005A5203">
        <w:rPr>
          <w:rFonts w:ascii="Arial" w:hAnsi="Arial" w:cs="Arial"/>
          <w:b/>
          <w:sz w:val="24"/>
          <w:szCs w:val="24"/>
        </w:rPr>
        <w:t xml:space="preserve"> PANEL </w:t>
      </w:r>
      <w:r w:rsidRPr="005A5203">
        <w:rPr>
          <w:rFonts w:ascii="Arial" w:hAnsi="Arial" w:cs="Arial"/>
          <w:b/>
          <w:i/>
          <w:sz w:val="24"/>
          <w:szCs w:val="24"/>
        </w:rPr>
        <w:t>“ESTUDIOS CRÍTICOS EN DISCAPACIDAD”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5203" w:rsidRPr="005A5203" w:rsidRDefault="00FE4A86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11:30</w:t>
      </w:r>
      <w:r w:rsidR="005A5203" w:rsidRPr="005A5203">
        <w:rPr>
          <w:rFonts w:ascii="Arial" w:hAnsi="Arial" w:cs="Arial"/>
          <w:b/>
          <w:sz w:val="24"/>
          <w:szCs w:val="24"/>
        </w:rPr>
        <w:t xml:space="preserve"> </w:t>
      </w:r>
      <w:r w:rsidR="005A520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12:3</w:t>
      </w:r>
      <w:r w:rsidR="005A5203" w:rsidRPr="005A5203">
        <w:rPr>
          <w:rFonts w:ascii="Arial" w:hAnsi="Arial" w:cs="Arial"/>
          <w:b/>
          <w:sz w:val="24"/>
          <w:szCs w:val="24"/>
        </w:rPr>
        <w:t>0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sz w:val="24"/>
          <w:szCs w:val="24"/>
        </w:rPr>
        <w:t>.</w:t>
      </w:r>
      <w:r w:rsidR="005A5203" w:rsidRPr="005A5203">
        <w:rPr>
          <w:rFonts w:ascii="Arial" w:hAnsi="Arial" w:cs="Arial"/>
          <w:b/>
          <w:bCs/>
          <w:sz w:val="24"/>
          <w:szCs w:val="24"/>
        </w:rPr>
        <w:t xml:space="preserve"> MOMENTO DE ALMUERZO Y ACTIVIDADES SIMULTÁNEAS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5203">
        <w:rPr>
          <w:rFonts w:ascii="Arial" w:hAnsi="Arial" w:cs="Arial"/>
          <w:b/>
          <w:bCs/>
          <w:sz w:val="24"/>
          <w:szCs w:val="24"/>
        </w:rPr>
        <w:t>12:</w:t>
      </w:r>
      <w:r w:rsidR="00FE4A86">
        <w:rPr>
          <w:rFonts w:ascii="Arial" w:hAnsi="Arial" w:cs="Arial"/>
          <w:b/>
          <w:sz w:val="24"/>
          <w:szCs w:val="24"/>
        </w:rPr>
        <w:t>3</w:t>
      </w:r>
      <w:r w:rsidRPr="005A5203">
        <w:rPr>
          <w:rFonts w:ascii="Arial" w:hAnsi="Arial" w:cs="Arial"/>
          <w:b/>
          <w:sz w:val="24"/>
          <w:szCs w:val="24"/>
        </w:rPr>
        <w:t>0</w:t>
      </w:r>
      <w:r w:rsidRPr="005A5203">
        <w:rPr>
          <w:rFonts w:ascii="Arial" w:hAnsi="Arial" w:cs="Arial"/>
          <w:b/>
          <w:bCs/>
          <w:sz w:val="24"/>
          <w:szCs w:val="24"/>
        </w:rPr>
        <w:t xml:space="preserve"> a 14:</w:t>
      </w:r>
      <w:r w:rsidR="00FE4A86">
        <w:rPr>
          <w:rFonts w:ascii="Arial" w:hAnsi="Arial" w:cs="Arial"/>
          <w:b/>
          <w:sz w:val="24"/>
          <w:szCs w:val="24"/>
        </w:rPr>
        <w:t>3</w:t>
      </w:r>
      <w:r w:rsidRPr="005A5203">
        <w:rPr>
          <w:rFonts w:ascii="Arial" w:hAnsi="Arial" w:cs="Arial"/>
          <w:b/>
          <w:sz w:val="24"/>
          <w:szCs w:val="24"/>
        </w:rPr>
        <w:t>0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bCs/>
          <w:sz w:val="24"/>
          <w:szCs w:val="24"/>
        </w:rPr>
        <w:t>.</w:t>
      </w:r>
      <w:r w:rsidRPr="005A5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5203">
        <w:rPr>
          <w:rFonts w:ascii="Arial" w:hAnsi="Arial" w:cs="Arial"/>
          <w:b/>
          <w:sz w:val="24"/>
          <w:szCs w:val="24"/>
        </w:rPr>
        <w:t xml:space="preserve">MESAS SIMULTÁNEAS DE DIÁLOGO 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A5203">
        <w:rPr>
          <w:rFonts w:ascii="Arial" w:hAnsi="Arial" w:cs="Arial"/>
          <w:b/>
          <w:bCs/>
          <w:sz w:val="24"/>
          <w:szCs w:val="24"/>
        </w:rPr>
        <w:t>14:</w:t>
      </w:r>
      <w:r w:rsidR="00FE4A86">
        <w:rPr>
          <w:rFonts w:ascii="Arial" w:hAnsi="Arial" w:cs="Arial"/>
          <w:b/>
          <w:sz w:val="24"/>
          <w:szCs w:val="24"/>
        </w:rPr>
        <w:t>3</w:t>
      </w:r>
      <w:r w:rsidRPr="005A5203">
        <w:rPr>
          <w:rFonts w:ascii="Arial" w:hAnsi="Arial" w:cs="Arial"/>
          <w:b/>
          <w:sz w:val="24"/>
          <w:szCs w:val="24"/>
        </w:rPr>
        <w:t>0</w:t>
      </w:r>
      <w:r w:rsidRPr="005A5203">
        <w:rPr>
          <w:rFonts w:ascii="Arial" w:hAnsi="Arial" w:cs="Arial"/>
          <w:b/>
          <w:bCs/>
          <w:sz w:val="24"/>
          <w:szCs w:val="24"/>
        </w:rPr>
        <w:t xml:space="preserve"> a 16:</w:t>
      </w:r>
      <w:r w:rsidR="00FE4A86">
        <w:rPr>
          <w:rFonts w:ascii="Arial" w:hAnsi="Arial" w:cs="Arial"/>
          <w:b/>
          <w:sz w:val="24"/>
          <w:szCs w:val="24"/>
        </w:rPr>
        <w:t>3</w:t>
      </w:r>
      <w:r w:rsidRPr="005A5203">
        <w:rPr>
          <w:rFonts w:ascii="Arial" w:hAnsi="Arial" w:cs="Arial"/>
          <w:b/>
          <w:sz w:val="24"/>
          <w:szCs w:val="24"/>
        </w:rPr>
        <w:t>0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bCs/>
          <w:sz w:val="24"/>
          <w:szCs w:val="24"/>
        </w:rPr>
        <w:t>.</w:t>
      </w:r>
      <w:r w:rsidRPr="005A5203">
        <w:rPr>
          <w:rFonts w:ascii="Arial" w:hAnsi="Arial" w:cs="Arial"/>
          <w:b/>
          <w:bCs/>
          <w:sz w:val="24"/>
          <w:szCs w:val="24"/>
        </w:rPr>
        <w:t xml:space="preserve"> PANEL </w:t>
      </w:r>
      <w:r w:rsidRPr="005A5203">
        <w:rPr>
          <w:rFonts w:ascii="Arial" w:hAnsi="Arial" w:cs="Arial"/>
          <w:b/>
          <w:i/>
          <w:sz w:val="24"/>
          <w:szCs w:val="24"/>
        </w:rPr>
        <w:t>“EDUCACIÓN SUPERIOR Y PROFESIONALIZACIÓN”</w:t>
      </w: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A5203" w:rsidRPr="005A5203" w:rsidRDefault="005A5203" w:rsidP="005A5203">
      <w:pPr>
        <w:tabs>
          <w:tab w:val="left" w:pos="3275"/>
          <w:tab w:val="center" w:pos="5233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A5203">
        <w:rPr>
          <w:rFonts w:ascii="Arial" w:hAnsi="Arial" w:cs="Arial"/>
          <w:b/>
          <w:sz w:val="24"/>
          <w:szCs w:val="24"/>
        </w:rPr>
        <w:t>16:</w:t>
      </w:r>
      <w:r w:rsidR="00FE4A86">
        <w:rPr>
          <w:rFonts w:ascii="Arial" w:hAnsi="Arial" w:cs="Arial"/>
          <w:b/>
          <w:sz w:val="24"/>
          <w:szCs w:val="24"/>
        </w:rPr>
        <w:t>30</w:t>
      </w:r>
      <w:r w:rsidRPr="005A5203">
        <w:rPr>
          <w:rFonts w:ascii="Arial" w:hAnsi="Arial" w:cs="Arial"/>
          <w:b/>
          <w:sz w:val="24"/>
          <w:szCs w:val="24"/>
        </w:rPr>
        <w:t xml:space="preserve"> a 18:00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sz w:val="24"/>
          <w:szCs w:val="24"/>
        </w:rPr>
        <w:t xml:space="preserve">. </w:t>
      </w:r>
      <w:r w:rsidR="007D654B">
        <w:rPr>
          <w:rFonts w:ascii="Arial" w:hAnsi="Arial" w:cs="Arial"/>
          <w:b/>
          <w:sz w:val="24"/>
          <w:szCs w:val="24"/>
        </w:rPr>
        <w:t>TALLER</w:t>
      </w:r>
      <w:r w:rsidR="00DB59FC">
        <w:rPr>
          <w:rFonts w:ascii="Arial" w:hAnsi="Arial" w:cs="Arial"/>
          <w:b/>
          <w:sz w:val="24"/>
          <w:szCs w:val="24"/>
        </w:rPr>
        <w:t>ES / PRESENTACIÓN DE LIBROS</w:t>
      </w:r>
      <w:bookmarkStart w:id="0" w:name="_GoBack"/>
      <w:bookmarkEnd w:id="0"/>
    </w:p>
    <w:p w:rsidR="00124A90" w:rsidRPr="005A5203" w:rsidRDefault="00124A90" w:rsidP="005A52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203" w:rsidRPr="005A5203" w:rsidRDefault="005A5203" w:rsidP="005A520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A5203" w:rsidRPr="005A5203" w:rsidRDefault="005A5203" w:rsidP="005A520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24A90" w:rsidRPr="005A5203" w:rsidRDefault="00A21066" w:rsidP="005A520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A5203">
        <w:rPr>
          <w:rFonts w:ascii="Arial" w:hAnsi="Arial" w:cs="Arial"/>
          <w:b/>
          <w:sz w:val="24"/>
          <w:szCs w:val="24"/>
          <w:u w:val="single"/>
        </w:rPr>
        <w:t>VIERNES 1</w:t>
      </w:r>
      <w:r w:rsidR="00124A90" w:rsidRPr="005A5203">
        <w:rPr>
          <w:rFonts w:ascii="Arial" w:hAnsi="Arial" w:cs="Arial"/>
          <w:b/>
          <w:sz w:val="24"/>
          <w:szCs w:val="24"/>
          <w:u w:val="single"/>
        </w:rPr>
        <w:t xml:space="preserve">5 DE </w:t>
      </w:r>
      <w:r w:rsidRPr="005A5203">
        <w:rPr>
          <w:rFonts w:ascii="Arial" w:hAnsi="Arial" w:cs="Arial"/>
          <w:b/>
          <w:sz w:val="24"/>
          <w:szCs w:val="24"/>
          <w:u w:val="single"/>
        </w:rPr>
        <w:t>MAYO</w:t>
      </w:r>
    </w:p>
    <w:p w:rsidR="00124A90" w:rsidRPr="005A5203" w:rsidRDefault="00124A90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D275B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08:30 a 10:30</w:t>
      </w:r>
      <w:r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</w:t>
      </w:r>
      <w:r w:rsidR="005A5203"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MESAS SIMULTÁNEAS DE DIÁLOGO 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D275B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10:30 a 10:45</w:t>
      </w:r>
      <w:r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. </w:t>
      </w: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PAUSA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10:45 a 12:45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bCs/>
          <w:sz w:val="24"/>
          <w:szCs w:val="24"/>
        </w:rPr>
        <w:t>.</w:t>
      </w:r>
      <w:r w:rsidR="00D275B4"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PANEL </w:t>
      </w:r>
      <w:r w:rsidRPr="005A5203">
        <w:rPr>
          <w:rFonts w:ascii="Arial" w:eastAsia="Times New Roman" w:hAnsi="Arial" w:cs="Arial"/>
          <w:b/>
          <w:bCs/>
          <w:i/>
          <w:sz w:val="24"/>
          <w:szCs w:val="24"/>
          <w:lang w:eastAsia="es-AR"/>
        </w:rPr>
        <w:t>“ACCESIBILIDAD WEB Y TIC”</w:t>
      </w: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D275B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>12:45 a 13:45</w:t>
      </w:r>
      <w:r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5A5203"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MOMENTO DE ALMUERZO Y ACTIVIDADES SIMULTÁNEAS 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13:45 a 15:45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bCs/>
          <w:sz w:val="24"/>
          <w:szCs w:val="24"/>
        </w:rPr>
        <w:t>.</w:t>
      </w: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PANEL </w:t>
      </w:r>
      <w:r w:rsidRPr="005A5203">
        <w:rPr>
          <w:rFonts w:ascii="Arial" w:eastAsia="Times New Roman" w:hAnsi="Arial" w:cs="Arial"/>
          <w:b/>
          <w:bCs/>
          <w:i/>
          <w:sz w:val="24"/>
          <w:szCs w:val="24"/>
          <w:lang w:eastAsia="es-AR"/>
        </w:rPr>
        <w:t>“NUEVAS REIVINDICACIONES. ENTRE ELECCIONES, EXPERIENCIAS Y DESAFÍOS”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Pr="005A5203" w:rsidRDefault="00D275B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16:00 a 18:00</w:t>
      </w:r>
      <w:r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5A5203"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MESAS SIMULTÁNEAS DE DIÁLOGO</w:t>
      </w:r>
    </w:p>
    <w:p w:rsidR="005A5203" w:rsidRP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5A5203" w:rsidRDefault="005A5203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18:</w:t>
      </w:r>
      <w:r w:rsidR="00D275B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15</w:t>
      </w:r>
      <w:r w:rsidR="00D275B4" w:rsidRPr="00D275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75B4">
        <w:rPr>
          <w:rFonts w:ascii="Arial" w:hAnsi="Arial" w:cs="Arial"/>
          <w:b/>
          <w:bCs/>
          <w:sz w:val="24"/>
          <w:szCs w:val="24"/>
        </w:rPr>
        <w:t>hs</w:t>
      </w:r>
      <w:proofErr w:type="spellEnd"/>
      <w:r w:rsidR="00D275B4">
        <w:rPr>
          <w:rFonts w:ascii="Arial" w:hAnsi="Arial" w:cs="Arial"/>
          <w:b/>
          <w:bCs/>
          <w:sz w:val="24"/>
          <w:szCs w:val="24"/>
        </w:rPr>
        <w:t>.</w:t>
      </w:r>
      <w:r w:rsidRPr="005A520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CIERRE </w:t>
      </w:r>
    </w:p>
    <w:p w:rsidR="00A112A4" w:rsidRDefault="00A112A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112A4" w:rsidRDefault="00A112A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A112A4" w:rsidRPr="00E27E1F" w:rsidRDefault="00A112A4" w:rsidP="00A112A4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27E1F">
        <w:rPr>
          <w:rFonts w:ascii="Arial" w:eastAsia="Arial" w:hAnsi="Arial" w:cs="Arial"/>
          <w:b/>
          <w:i/>
          <w:sz w:val="20"/>
          <w:szCs w:val="20"/>
          <w:u w:val="single"/>
        </w:rPr>
        <w:t>EL SIMPOSIO CUENTA CON EL APOYO DE:</w:t>
      </w:r>
      <w:r w:rsidRPr="00E27E1F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A112A4" w:rsidRPr="00E27E1F" w:rsidRDefault="00A112A4" w:rsidP="00A112A4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 w:rsidRPr="00E27E1F">
        <w:rPr>
          <w:rFonts w:ascii="Arial" w:eastAsia="Arial" w:hAnsi="Arial" w:cs="Arial"/>
          <w:sz w:val="20"/>
          <w:szCs w:val="20"/>
        </w:rPr>
        <w:t>Departamento de Ciencias Sociales (UNQ)</w:t>
      </w:r>
    </w:p>
    <w:p w:rsidR="00A112A4" w:rsidRPr="00E27E1F" w:rsidRDefault="00A112A4" w:rsidP="00A112A4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 w:rsidRPr="00E27E1F">
        <w:rPr>
          <w:rFonts w:ascii="Arial" w:eastAsia="Arial" w:hAnsi="Arial" w:cs="Arial"/>
          <w:sz w:val="20"/>
          <w:szCs w:val="20"/>
        </w:rPr>
        <w:t>Programa de Investigación “Discursos, prácticas e instituciones educativas” (UNQ)</w:t>
      </w:r>
    </w:p>
    <w:p w:rsidR="00A112A4" w:rsidRDefault="00A112A4" w:rsidP="00A112A4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27E1F">
        <w:rPr>
          <w:rFonts w:ascii="Arial" w:eastAsia="Arial" w:hAnsi="Arial" w:cs="Arial"/>
          <w:sz w:val="20"/>
          <w:szCs w:val="20"/>
        </w:rPr>
        <w:t>División de Salud y Discapacidad (UNQ)</w:t>
      </w:r>
    </w:p>
    <w:p w:rsidR="00A112A4" w:rsidRPr="00291725" w:rsidRDefault="00A112A4" w:rsidP="00A112A4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Consejo Latinoamericano de Ciencias Sociales (CLACSO) – GT “Estudios Críticos en Discapacidad”</w:t>
      </w:r>
    </w:p>
    <w:p w:rsidR="00A112A4" w:rsidRPr="005A5203" w:rsidRDefault="00A112A4" w:rsidP="005A520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sectPr w:rsidR="00A112A4" w:rsidRPr="005A5203" w:rsidSect="00B8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0"/>
    <w:rsid w:val="00124A90"/>
    <w:rsid w:val="00404EAC"/>
    <w:rsid w:val="005A5203"/>
    <w:rsid w:val="005E3EC5"/>
    <w:rsid w:val="005F69E4"/>
    <w:rsid w:val="007561AD"/>
    <w:rsid w:val="007D654B"/>
    <w:rsid w:val="0099595A"/>
    <w:rsid w:val="009F7E98"/>
    <w:rsid w:val="00A112A4"/>
    <w:rsid w:val="00A21066"/>
    <w:rsid w:val="00A76C7F"/>
    <w:rsid w:val="00B80CBF"/>
    <w:rsid w:val="00BE422C"/>
    <w:rsid w:val="00C4216D"/>
    <w:rsid w:val="00D275B4"/>
    <w:rsid w:val="00D46895"/>
    <w:rsid w:val="00D92860"/>
    <w:rsid w:val="00DB59FC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F46C"/>
  <w15:chartTrackingRefBased/>
  <w15:docId w15:val="{090E7BAC-B71C-42B7-81F9-27BA0E9B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9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24A9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A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Prrafodelista1">
    <w:name w:val="Párrafo de lista1"/>
    <w:basedOn w:val="Normal"/>
    <w:uiPriority w:val="34"/>
    <w:qFormat/>
    <w:rsid w:val="00124A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al1">
    <w:name w:val="Normal1"/>
    <w:rsid w:val="00124A9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124A9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4A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10</cp:revision>
  <dcterms:created xsi:type="dcterms:W3CDTF">2019-09-18T19:37:00Z</dcterms:created>
  <dcterms:modified xsi:type="dcterms:W3CDTF">2020-03-11T00:02:00Z</dcterms:modified>
</cp:coreProperties>
</file>