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70" w:rsidRDefault="00944670" w:rsidP="00944670"/>
    <w:p w:rsidR="00944670" w:rsidRDefault="00944670" w:rsidP="00944670"/>
    <w:p w:rsidR="00944670" w:rsidRPr="00944670" w:rsidRDefault="00944670" w:rsidP="00944670">
      <w:pPr>
        <w:rPr>
          <w:b/>
          <w:sz w:val="28"/>
          <w:szCs w:val="28"/>
        </w:rPr>
      </w:pPr>
      <w:r w:rsidRPr="00944670">
        <w:rPr>
          <w:b/>
          <w:sz w:val="28"/>
          <w:szCs w:val="28"/>
        </w:rPr>
        <w:t>Deporte y discapacidad. Introducción al deporte inclusivo, adaptado y paralímpico.</w:t>
      </w:r>
    </w:p>
    <w:p w:rsidR="00944670" w:rsidRDefault="00944670" w:rsidP="00944670">
      <w:r>
        <w:t xml:space="preserve">Equipo docente: </w:t>
      </w:r>
    </w:p>
    <w:p w:rsidR="00944670" w:rsidRDefault="00944670" w:rsidP="00944670">
      <w:r>
        <w:t xml:space="preserve">Leandro </w:t>
      </w:r>
      <w:r>
        <w:t>Félix</w:t>
      </w:r>
      <w:r>
        <w:t xml:space="preserve"> (Kinesiólogo); Eduardo </w:t>
      </w:r>
      <w:r>
        <w:t>Fernández</w:t>
      </w:r>
      <w:r>
        <w:t xml:space="preserve"> (Psicólogo); Emiliano </w:t>
      </w:r>
      <w:proofErr w:type="spellStart"/>
      <w:r>
        <w:t>Ducatenzeiller</w:t>
      </w:r>
      <w:proofErr w:type="spellEnd"/>
      <w:r>
        <w:t xml:space="preserve"> (Licenciado en educación física); </w:t>
      </w:r>
      <w:proofErr w:type="spellStart"/>
      <w:r>
        <w:t>Antonella</w:t>
      </w:r>
      <w:proofErr w:type="spellEnd"/>
      <w:r>
        <w:t xml:space="preserve"> </w:t>
      </w:r>
      <w:proofErr w:type="spellStart"/>
      <w:r>
        <w:t>Rapanelli</w:t>
      </w:r>
      <w:proofErr w:type="spellEnd"/>
      <w:r>
        <w:t xml:space="preserve"> (Profesora en Ciencias Sociales); Karina Arellano (estudiante de Prof. en Ciencias Sociales); Andrea Pérez (Dra. en Ciencias Sociales).</w:t>
      </w:r>
    </w:p>
    <w:p w:rsidR="00944670" w:rsidRDefault="00944670" w:rsidP="00944670">
      <w:pPr>
        <w:rPr>
          <w:b/>
        </w:rPr>
      </w:pPr>
      <w:r>
        <w:rPr>
          <w:b/>
        </w:rPr>
        <w:t>SÍNTESIS DE LA PROPUESTA:</w:t>
      </w:r>
    </w:p>
    <w:p w:rsidR="00944670" w:rsidRPr="00944670" w:rsidRDefault="00944670" w:rsidP="00944670">
      <w:pPr>
        <w:rPr>
          <w:b/>
        </w:rPr>
      </w:pPr>
      <w:r>
        <w:t>A lo largo de estos encuentros, pretendemos revisar las posibilidades para la participación de personas con discapacidad  que han sido sistemáticamente dejadas de lado de muchos espacios vinculados a la actividad deportiva. A partir de un breve recorrido histórico y con el objetivo de analizar la actualidad del tema, abordaremos la importancia del deporte para esta población. ¿Qué deportes pueden ser más convenientes para las distintas discapacidades? ¿Cuáles son los distintos niveles de competición que existen? ¿Cómo puede la escuela ser el nexo entre ese mundo deportivo y estos jóvenes? Sobre estos y otros aspectos trabajaremos.</w:t>
      </w:r>
    </w:p>
    <w:p w:rsidR="00944670" w:rsidRDefault="00944670" w:rsidP="00944670">
      <w:proofErr w:type="spellStart"/>
      <w:r w:rsidRPr="00944670">
        <w:rPr>
          <w:b/>
        </w:rPr>
        <w:t>Objetivos</w:t>
      </w:r>
      <w:proofErr w:type="gramStart"/>
      <w:r>
        <w:t>:</w:t>
      </w:r>
      <w:r>
        <w:t>A</w:t>
      </w:r>
      <w:proofErr w:type="spellEnd"/>
      <w:proofErr w:type="gramEnd"/>
      <w:r>
        <w:t xml:space="preserve"> través de los tres encuentros se busca propiciar un espacio con miras a que sus participantes:</w:t>
      </w:r>
    </w:p>
    <w:p w:rsidR="00944670" w:rsidRDefault="00944670" w:rsidP="00944670">
      <w:r>
        <w:t>-Se aproximen colectivamente a documentos oficiales, categorías y discusiones clave que vienen desarrollándose en los últimos años en el campo de la discapacidad y el deporte.</w:t>
      </w:r>
    </w:p>
    <w:p w:rsidR="00944670" w:rsidRDefault="00944670" w:rsidP="00944670">
      <w:r>
        <w:t>-Reflexionen críticamente respecto de los aspectos tradicionales de la vida escolar que consolidan barreras, identificando modos de propiciar los apoyos cuando resultan necesarios.</w:t>
      </w:r>
    </w:p>
    <w:p w:rsidR="00944670" w:rsidRDefault="00944670" w:rsidP="00944670">
      <w:r>
        <w:t>-Intercambien experiencias propias y ajenas referidas al trabajo institucional con estudiantes con discapacidad para propiciar la discusión y elaboración colectiva de propuestas pedagógicas accesibles.</w:t>
      </w:r>
    </w:p>
    <w:p w:rsidR="00944670" w:rsidRPr="00944670" w:rsidRDefault="00944670" w:rsidP="00944670">
      <w:pPr>
        <w:rPr>
          <w:b/>
        </w:rPr>
      </w:pPr>
      <w:r w:rsidRPr="00944670">
        <w:rPr>
          <w:b/>
        </w:rPr>
        <w:t xml:space="preserve">Contenidos </w:t>
      </w:r>
    </w:p>
    <w:p w:rsidR="00944670" w:rsidRDefault="00944670" w:rsidP="00944670">
      <w:r>
        <w:t xml:space="preserve"> I</w:t>
      </w:r>
      <w:r>
        <w:t xml:space="preserve">ntroducción a la discapacidad. </w:t>
      </w:r>
      <w:r>
        <w:t xml:space="preserve">Historia y modelos de discapacidad; </w:t>
      </w:r>
      <w:proofErr w:type="spellStart"/>
      <w:r>
        <w:t>capacitismo</w:t>
      </w:r>
      <w:proofErr w:type="spellEnd"/>
      <w:r>
        <w:t>; binarismo; iden</w:t>
      </w:r>
      <w:r>
        <w:t xml:space="preserve">tidades; perspectivas </w:t>
      </w:r>
      <w:proofErr w:type="spellStart"/>
      <w:r>
        <w:t>críticas.</w:t>
      </w:r>
      <w:r>
        <w:t>Convención</w:t>
      </w:r>
      <w:proofErr w:type="spellEnd"/>
      <w:r>
        <w:t xml:space="preserve"> sobre los derechos de</w:t>
      </w:r>
      <w:r>
        <w:t xml:space="preserve"> las personas con discapacidad.</w:t>
      </w:r>
    </w:p>
    <w:p w:rsidR="00944670" w:rsidRDefault="00944670" w:rsidP="00944670">
      <w:r>
        <w:t xml:space="preserve"> Discapacidad, educación, sistema educativo y accesibilidad.</w:t>
      </w:r>
    </w:p>
    <w:p w:rsidR="00944670" w:rsidRDefault="00944670" w:rsidP="00944670">
      <w:r>
        <w:t xml:space="preserve">Deporte social, deporte adaptado, deporte </w:t>
      </w:r>
      <w:r>
        <w:t>Paralímpico. Su caracterización. S</w:t>
      </w:r>
      <w:r>
        <w:t>ituaciones más frecuentes (Discapacidad M</w:t>
      </w:r>
      <w:r>
        <w:t xml:space="preserve">otora, Sensorial, Intelectual) </w:t>
      </w:r>
      <w:r>
        <w:t>Tipos de discapacidad y clasificación funcional.</w:t>
      </w:r>
    </w:p>
    <w:p w:rsidR="00ED7FA0" w:rsidRDefault="00944670" w:rsidP="00944670">
      <w:r>
        <w:t>Historia del deporte paralímpico. Características</w:t>
      </w:r>
      <w:r>
        <w:t xml:space="preserve">, derivaciones recomendables. </w:t>
      </w:r>
      <w:r>
        <w:t>Del diagnóstico por la escuela al alto rendimiento</w:t>
      </w:r>
    </w:p>
    <w:p w:rsidR="00944670" w:rsidRDefault="00944670" w:rsidP="00944670"/>
    <w:p w:rsidR="00944670" w:rsidRPr="00944670" w:rsidRDefault="00944670" w:rsidP="00944670">
      <w:r w:rsidRPr="00944670">
        <w:t xml:space="preserve"> BIBLIOGRAFÍA Y MATERIAL AUDIOVISUAL. </w:t>
      </w:r>
    </w:p>
    <w:p w:rsidR="00944670" w:rsidRPr="00944670" w:rsidRDefault="00944670" w:rsidP="00944670">
      <w:r w:rsidRPr="00944670">
        <w:t xml:space="preserve">En el siguiente enlace se encuentran varios textos que pueden resultar de interés: https://drive.google.com/drive/folders/1Nl4BAaTnJk1YpOPd4V7YKiYy29fmNgi2?usp=sharing. Por favor, tener en cuenta que en esta carpeta aún hay materiales no accesibles para lectores de pantalla. </w:t>
      </w:r>
    </w:p>
    <w:p w:rsidR="00944670" w:rsidRPr="00944670" w:rsidRDefault="00944670" w:rsidP="00944670">
      <w:r w:rsidRPr="00944670">
        <w:t>TEXTOS SUGERIDOS:</w:t>
      </w:r>
    </w:p>
    <w:p w:rsidR="00944670" w:rsidRPr="00944670" w:rsidRDefault="00944670" w:rsidP="00944670">
      <w:r w:rsidRPr="00944670">
        <w:t xml:space="preserve">AAVV (2018) Libro blanco del deporte de personas con discapacidad en España. CERMI. Grupo Editorial Cinca, S.A. </w:t>
      </w:r>
    </w:p>
    <w:p w:rsidR="00944670" w:rsidRPr="00944670" w:rsidRDefault="00944670" w:rsidP="00944670">
      <w:r w:rsidRPr="00944670">
        <w:t xml:space="preserve">Arellano, K., Pérez, A. y </w:t>
      </w:r>
      <w:proofErr w:type="spellStart"/>
      <w:r w:rsidRPr="00944670">
        <w:t>Rapanelli</w:t>
      </w:r>
      <w:proofErr w:type="spellEnd"/>
      <w:r w:rsidRPr="00944670">
        <w:t>, A. (2021) “Las tramas de la (in)accesibilidad. Experiencias universitarias en torno a la discapacidad” Revista Argentina de Educación Superior (RAES) publicada por la Red Argentina de Postgrados en Educación Superior (REDAPES). Año 13. Nro. 22. Noviembre 2020; mayo 2021. ISSN 1852-8171. Pp. 104-125. http://www.revistaraes.net/revistas/raes22.pdf</w:t>
      </w:r>
    </w:p>
    <w:p w:rsidR="00944670" w:rsidRPr="00944670" w:rsidRDefault="00944670" w:rsidP="00944670">
      <w:proofErr w:type="spellStart"/>
      <w:r w:rsidRPr="00944670">
        <w:t>Canguilhem</w:t>
      </w:r>
      <w:proofErr w:type="spellEnd"/>
      <w:r w:rsidRPr="00944670">
        <w:t>, G. (1971) Lo normal y lo patológico. Siglo XXI</w:t>
      </w:r>
    </w:p>
    <w:p w:rsidR="00944670" w:rsidRPr="00944670" w:rsidRDefault="00944670" w:rsidP="00944670">
      <w:proofErr w:type="spellStart"/>
      <w:r w:rsidRPr="00944670">
        <w:t>Duschatzky</w:t>
      </w:r>
      <w:proofErr w:type="spellEnd"/>
      <w:r w:rsidRPr="00944670">
        <w:t xml:space="preserve">, S. y </w:t>
      </w:r>
      <w:proofErr w:type="spellStart"/>
      <w:r w:rsidRPr="00944670">
        <w:t>Skliar</w:t>
      </w:r>
      <w:proofErr w:type="spellEnd"/>
      <w:r w:rsidRPr="00944670">
        <w:t xml:space="preserve">, C. (2001) “Los nombres de los otros. Narrando a los otros en la cultura y en la educación” en Jorge Larrosa y Carlos </w:t>
      </w:r>
      <w:proofErr w:type="spellStart"/>
      <w:r w:rsidRPr="00944670">
        <w:t>Skliar</w:t>
      </w:r>
      <w:proofErr w:type="spellEnd"/>
      <w:r w:rsidRPr="00944670">
        <w:t xml:space="preserve"> (Eds.) Habitantes de Babel. Políticas y poéticas de la diferencia, </w:t>
      </w:r>
      <w:proofErr w:type="spellStart"/>
      <w:r w:rsidRPr="00944670">
        <w:t>Laertes</w:t>
      </w:r>
      <w:proofErr w:type="spellEnd"/>
      <w:r w:rsidRPr="00944670">
        <w:t>.</w:t>
      </w:r>
    </w:p>
    <w:p w:rsidR="00944670" w:rsidRPr="00944670" w:rsidRDefault="00944670" w:rsidP="00944670">
      <w:proofErr w:type="spellStart"/>
      <w:r w:rsidRPr="00944670">
        <w:t>Dussel</w:t>
      </w:r>
      <w:proofErr w:type="spellEnd"/>
      <w:r w:rsidRPr="00944670">
        <w:t>, I. (2000) “La producción de la exclusión en el aula. Una revisión de la escuela moderna en América Latina” trabajo presentado en las X Jornadas LOGSE “La escuela y sus agentes ante la exclusión social”. 27-29 de marzo de 2000</w:t>
      </w:r>
    </w:p>
    <w:p w:rsidR="00944670" w:rsidRPr="00944670" w:rsidRDefault="00944670" w:rsidP="00944670">
      <w:proofErr w:type="spellStart"/>
      <w:r w:rsidRPr="00944670">
        <w:t>Gaviglio</w:t>
      </w:r>
      <w:proofErr w:type="spellEnd"/>
      <w:r w:rsidRPr="00944670">
        <w:t xml:space="preserve">, A.; Pérez, A.; Fernández, M. E.; </w:t>
      </w:r>
      <w:proofErr w:type="spellStart"/>
      <w:r w:rsidRPr="00944670">
        <w:t>Camún</w:t>
      </w:r>
      <w:proofErr w:type="spellEnd"/>
      <w:r w:rsidRPr="00944670">
        <w:t xml:space="preserve">, A. (2019) “Discapacidad y educación universitaria: experiencias, narraciones, indagaciones”, en </w:t>
      </w:r>
      <w:proofErr w:type="spellStart"/>
      <w:r w:rsidRPr="00944670">
        <w:t>Yarza</w:t>
      </w:r>
      <w:proofErr w:type="spellEnd"/>
      <w:r w:rsidRPr="00944670">
        <w:t xml:space="preserve"> de los Ríos, A.; Sosa, L. M.; Pérez Ramírez, B. (Coordinadores) Estudios críticos en discapacidad. Una polifonía desde América Latina. CLACSO. ISBN 978-987-722-553-2. Pp.: 157-181. Total: 254 páginas. http://biblioteca.clacso.edu.ar/clacso/gt/20200618021514/GT-Estudios-criticos-discapacidad.pdf</w:t>
      </w:r>
    </w:p>
    <w:p w:rsidR="00944670" w:rsidRPr="00944670" w:rsidRDefault="00944670" w:rsidP="00944670">
      <w:proofErr w:type="spellStart"/>
      <w:r w:rsidRPr="00944670">
        <w:t>Grimson</w:t>
      </w:r>
      <w:proofErr w:type="spellEnd"/>
      <w:r w:rsidRPr="00944670">
        <w:t xml:space="preserve">, A. (2000) Interculturalidad y comunicación, Norma. </w:t>
      </w:r>
    </w:p>
    <w:p w:rsidR="00944670" w:rsidRPr="00944670" w:rsidRDefault="00944670" w:rsidP="00944670">
      <w:r w:rsidRPr="00944670">
        <w:t xml:space="preserve">International </w:t>
      </w:r>
      <w:proofErr w:type="spellStart"/>
      <w:r w:rsidRPr="00944670">
        <w:t>Paralympic</w:t>
      </w:r>
      <w:proofErr w:type="spellEnd"/>
      <w:r w:rsidRPr="00944670">
        <w:t xml:space="preserve"> </w:t>
      </w:r>
      <w:proofErr w:type="spellStart"/>
      <w:r w:rsidRPr="00944670">
        <w:t>Committee</w:t>
      </w:r>
      <w:proofErr w:type="spellEnd"/>
      <w:r w:rsidRPr="00944670">
        <w:t xml:space="preserve"> (2015) </w:t>
      </w:r>
      <w:proofErr w:type="spellStart"/>
      <w:r w:rsidRPr="00944670">
        <w:t>Explanatory</w:t>
      </w:r>
      <w:proofErr w:type="spellEnd"/>
      <w:r w:rsidRPr="00944670">
        <w:t xml:space="preserve"> guide </w:t>
      </w:r>
      <w:proofErr w:type="spellStart"/>
      <w:r w:rsidRPr="00944670">
        <w:t>to</w:t>
      </w:r>
      <w:proofErr w:type="spellEnd"/>
      <w:r w:rsidRPr="00944670">
        <w:t xml:space="preserve"> </w:t>
      </w:r>
      <w:proofErr w:type="spellStart"/>
      <w:r w:rsidRPr="00944670">
        <w:t>Paralympic</w:t>
      </w:r>
      <w:proofErr w:type="spellEnd"/>
      <w:r w:rsidRPr="00944670">
        <w:t xml:space="preserve"> </w:t>
      </w:r>
      <w:proofErr w:type="spellStart"/>
      <w:r w:rsidRPr="00944670">
        <w:t>classification</w:t>
      </w:r>
      <w:proofErr w:type="spellEnd"/>
      <w:r w:rsidRPr="00944670">
        <w:t xml:space="preserve"> </w:t>
      </w:r>
      <w:proofErr w:type="spellStart"/>
      <w:r w:rsidRPr="00944670">
        <w:t>Paralympic</w:t>
      </w:r>
      <w:proofErr w:type="spellEnd"/>
      <w:r w:rsidRPr="00944670">
        <w:t xml:space="preserve"> </w:t>
      </w:r>
      <w:proofErr w:type="spellStart"/>
      <w:r w:rsidRPr="00944670">
        <w:t>summer</w:t>
      </w:r>
      <w:proofErr w:type="spellEnd"/>
      <w:r w:rsidRPr="00944670">
        <w:t xml:space="preserve"> </w:t>
      </w:r>
      <w:proofErr w:type="spellStart"/>
      <w:r w:rsidRPr="00944670">
        <w:t>sports</w:t>
      </w:r>
      <w:proofErr w:type="spellEnd"/>
      <w:r w:rsidRPr="00944670">
        <w:t xml:space="preserve">, </w:t>
      </w:r>
      <w:proofErr w:type="spellStart"/>
      <w:r w:rsidRPr="00944670">
        <w:t>September</w:t>
      </w:r>
      <w:proofErr w:type="spellEnd"/>
      <w:r w:rsidRPr="00944670">
        <w:t xml:space="preserve"> 2015. https://www.paralympic.org/es/classification.</w:t>
      </w:r>
    </w:p>
    <w:p w:rsidR="00944670" w:rsidRPr="00944670" w:rsidRDefault="00944670" w:rsidP="00944670">
      <w:proofErr w:type="spellStart"/>
      <w:r w:rsidRPr="00944670">
        <w:t>Kipen</w:t>
      </w:r>
      <w:proofErr w:type="spellEnd"/>
      <w:r w:rsidRPr="00944670">
        <w:t xml:space="preserve">, E. y Vallejos, I. (2009). La producción de discapacidad en clave de ideología. En </w:t>
      </w:r>
      <w:proofErr w:type="spellStart"/>
      <w:r w:rsidRPr="00944670">
        <w:t>Rosato</w:t>
      </w:r>
      <w:proofErr w:type="spellEnd"/>
      <w:r w:rsidRPr="00944670">
        <w:t>, A. y Angelino, M. A. (</w:t>
      </w:r>
      <w:proofErr w:type="spellStart"/>
      <w:r w:rsidRPr="00944670">
        <w:t>coords</w:t>
      </w:r>
      <w:proofErr w:type="spellEnd"/>
      <w:r w:rsidRPr="00944670">
        <w:t>.). Discapacidad e ideología de la normalidad. Desnaturalizar el déficit (Cap. 7). Novedades Educativas.</w:t>
      </w:r>
    </w:p>
    <w:p w:rsidR="00944670" w:rsidRPr="00944670" w:rsidRDefault="00944670" w:rsidP="00944670">
      <w:r w:rsidRPr="00944670">
        <w:t>Pérez, A.; Gallardo, H. H. (2016) “Derecho, derechos y (</w:t>
      </w:r>
      <w:proofErr w:type="spellStart"/>
      <w:r w:rsidRPr="00944670">
        <w:t>dis</w:t>
      </w:r>
      <w:proofErr w:type="spellEnd"/>
      <w:r w:rsidRPr="00944670">
        <w:t xml:space="preserve">)capacidad”, En Revista Pasajes, Red Internacional de Investigadores y Participantes sobre Integración Educativa (RIIE), Universidad Nacional Autónoma de México, México. </w:t>
      </w:r>
      <w:proofErr w:type="spellStart"/>
      <w:r w:rsidRPr="00944670">
        <w:t>Num</w:t>
      </w:r>
      <w:proofErr w:type="spellEnd"/>
      <w:r w:rsidRPr="00944670">
        <w:t>. 2. Enero - junio 2016, ISSN 2448-5659, pp. 31-46. http://www.revistapasajes.com/index.html.</w:t>
      </w:r>
    </w:p>
    <w:p w:rsidR="00944670" w:rsidRDefault="00944670" w:rsidP="00944670"/>
    <w:p w:rsidR="00944670" w:rsidRPr="00944670" w:rsidRDefault="00944670" w:rsidP="00944670">
      <w:r w:rsidRPr="00944670">
        <w:t>Silva, T. T. da (2001) Espacios de identidad. Nuevas visiones sobre el currículum. Octaedro</w:t>
      </w:r>
    </w:p>
    <w:p w:rsidR="00944670" w:rsidRPr="00944670" w:rsidRDefault="00944670" w:rsidP="00944670">
      <w:proofErr w:type="spellStart"/>
      <w:r w:rsidRPr="00944670">
        <w:t>Skliar</w:t>
      </w:r>
      <w:proofErr w:type="spellEnd"/>
      <w:r w:rsidRPr="00944670">
        <w:t>, C. (2000) "La invención y la exclusión de la alteridad deficiente desde los significados de la normalidad". En Propuesta Educativa, Buenos Aires. Año 10. Nro. 22, pp.34-40.</w:t>
      </w:r>
    </w:p>
    <w:p w:rsidR="00944670" w:rsidRPr="00944670" w:rsidRDefault="00944670" w:rsidP="00944670">
      <w:proofErr w:type="spellStart"/>
      <w:r w:rsidRPr="00944670">
        <w:t>Skliar</w:t>
      </w:r>
      <w:proofErr w:type="spellEnd"/>
      <w:r w:rsidRPr="00944670">
        <w:t xml:space="preserve">, C. (2005) “Poner en tela de juicio la normalidad, no la anormalidad. Argumentos a falta de argumentos con relación a las diferencias en educación”. En </w:t>
      </w:r>
      <w:proofErr w:type="spellStart"/>
      <w:r w:rsidRPr="00944670">
        <w:t>Vain</w:t>
      </w:r>
      <w:proofErr w:type="spellEnd"/>
      <w:r w:rsidRPr="00944670">
        <w:t xml:space="preserve">, P. y </w:t>
      </w:r>
      <w:proofErr w:type="spellStart"/>
      <w:r w:rsidRPr="00944670">
        <w:t>Rosato</w:t>
      </w:r>
      <w:proofErr w:type="spellEnd"/>
      <w:r w:rsidRPr="00944670">
        <w:t>, A. (Coord.) La construcción social de la normalidad. Novedades educativas</w:t>
      </w:r>
    </w:p>
    <w:p w:rsidR="00944670" w:rsidRPr="00944670" w:rsidRDefault="00944670" w:rsidP="00944670">
      <w:proofErr w:type="spellStart"/>
      <w:r w:rsidRPr="00944670">
        <w:t>Veiga</w:t>
      </w:r>
      <w:proofErr w:type="spellEnd"/>
      <w:r w:rsidRPr="00944670">
        <w:t xml:space="preserve">-Neto, N. (2001) “Incluir para excluir”. En Larrosa, J. y </w:t>
      </w:r>
      <w:proofErr w:type="spellStart"/>
      <w:r w:rsidRPr="00944670">
        <w:t>Skliar</w:t>
      </w:r>
      <w:proofErr w:type="spellEnd"/>
      <w:r w:rsidRPr="00944670">
        <w:t xml:space="preserve">, C. (Eds.) Habitantes de Babel. Políticas y poéticas de la diferencia. </w:t>
      </w:r>
      <w:proofErr w:type="spellStart"/>
      <w:r w:rsidRPr="00944670">
        <w:t>Laertes</w:t>
      </w:r>
      <w:proofErr w:type="spellEnd"/>
    </w:p>
    <w:p w:rsidR="00944670" w:rsidRPr="00944670" w:rsidRDefault="00944670" w:rsidP="00944670">
      <w:r w:rsidRPr="00944670">
        <w:t>MATERIAL AUDIOVISUAL:</w:t>
      </w:r>
    </w:p>
    <w:p w:rsidR="00944670" w:rsidRDefault="00944670" w:rsidP="00944670">
      <w:r w:rsidRPr="00944670">
        <w:t xml:space="preserve">AAVV. (2016). CONVERSACIONES SOBRE DISCAPACIDAD. Fundación Adecco. </w:t>
      </w:r>
      <w:hyperlink r:id="rId5" w:history="1">
        <w:r w:rsidRPr="00D63F17">
          <w:rPr>
            <w:rStyle w:val="Hipervnculo"/>
          </w:rPr>
          <w:t>https://youtu.be/RWCNUNtgJzI</w:t>
        </w:r>
      </w:hyperlink>
      <w:r w:rsidRPr="00944670">
        <w:t xml:space="preserve"> </w:t>
      </w:r>
    </w:p>
    <w:p w:rsidR="00944670" w:rsidRDefault="00944670" w:rsidP="00944670">
      <w:r w:rsidRPr="00944670">
        <w:t xml:space="preserve">AAVV. (2020) IDENTIDADES. El semillero producciones: </w:t>
      </w:r>
      <w:hyperlink r:id="rId6" w:history="1">
        <w:r w:rsidRPr="00D63F17">
          <w:rPr>
            <w:rStyle w:val="Hipervnculo"/>
          </w:rPr>
          <w:t>https://www.youtube.com/watch?v=dyU13izL1EM</w:t>
        </w:r>
      </w:hyperlink>
    </w:p>
    <w:p w:rsidR="00944670" w:rsidRDefault="00944670" w:rsidP="00944670">
      <w:r>
        <w:t xml:space="preserve">30 años de Deporte </w:t>
      </w:r>
      <w:proofErr w:type="spellStart"/>
      <w:r>
        <w:t>Palimpico</w:t>
      </w:r>
      <w:proofErr w:type="spellEnd"/>
    </w:p>
    <w:p w:rsidR="00944670" w:rsidRDefault="00944670" w:rsidP="00944670">
      <w:hyperlink r:id="rId7" w:history="1">
        <w:r w:rsidRPr="00D63F17">
          <w:rPr>
            <w:rStyle w:val="Hipervnculo"/>
          </w:rPr>
          <w:t>https://www.youtube.com/watch?v=H5omt-qBmcQ&amp;ab_channel=ParalympicGames</w:t>
        </w:r>
      </w:hyperlink>
    </w:p>
    <w:p w:rsidR="00944670" w:rsidRPr="00944670" w:rsidRDefault="00944670" w:rsidP="00944670">
      <w:proofErr w:type="spellStart"/>
      <w:r w:rsidRPr="00944670">
        <w:t>Bohonote</w:t>
      </w:r>
      <w:proofErr w:type="spellEnd"/>
      <w:r w:rsidRPr="00944670">
        <w:t xml:space="preserve">, I., </w:t>
      </w:r>
      <w:proofErr w:type="spellStart"/>
      <w:r w:rsidRPr="00944670">
        <w:t>Ettedgui</w:t>
      </w:r>
      <w:proofErr w:type="spellEnd"/>
      <w:r w:rsidRPr="00944670">
        <w:t xml:space="preserve">, P. (Directores). (2020). RISING PHOENIX P. </w:t>
      </w:r>
      <w:proofErr w:type="spellStart"/>
      <w:r w:rsidRPr="00944670">
        <w:t>Netflix</w:t>
      </w:r>
      <w:proofErr w:type="spellEnd"/>
    </w:p>
    <w:p w:rsidR="00944670" w:rsidRPr="00944670" w:rsidRDefault="00944670" w:rsidP="00944670">
      <w:bookmarkStart w:id="0" w:name="_GoBack"/>
      <w:bookmarkEnd w:id="0"/>
      <w:proofErr w:type="spellStart"/>
      <w:r w:rsidRPr="00944670">
        <w:t>Newnham</w:t>
      </w:r>
      <w:proofErr w:type="spellEnd"/>
      <w:r w:rsidRPr="00944670">
        <w:t xml:space="preserve">, N. y </w:t>
      </w:r>
      <w:proofErr w:type="spellStart"/>
      <w:r w:rsidRPr="00944670">
        <w:t>LeBrecht</w:t>
      </w:r>
      <w:proofErr w:type="spellEnd"/>
      <w:r w:rsidRPr="00944670">
        <w:t xml:space="preserve">, J. (Directores) CRIP CAMP. </w:t>
      </w:r>
      <w:proofErr w:type="spellStart"/>
      <w:r w:rsidRPr="00944670">
        <w:t>Netflix</w:t>
      </w:r>
      <w:proofErr w:type="spellEnd"/>
      <w:r w:rsidRPr="00944670">
        <w:t>.</w:t>
      </w:r>
    </w:p>
    <w:p w:rsidR="00944670" w:rsidRPr="00944670" w:rsidRDefault="00944670" w:rsidP="00944670"/>
    <w:p w:rsidR="00944670" w:rsidRDefault="00944670" w:rsidP="00944670"/>
    <w:sectPr w:rsidR="009446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70"/>
    <w:rsid w:val="0046147F"/>
    <w:rsid w:val="007B1954"/>
    <w:rsid w:val="009446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46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46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5omt-qBmcQ&amp;ab_channel=ParalympicGam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dyU13izL1EM" TargetMode="External"/><Relationship Id="rId5" Type="http://schemas.openxmlformats.org/officeDocument/2006/relationships/hyperlink" Target="https://youtu.be/RWCNUNtgJz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955</Words>
  <Characters>5257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alonso.marisai@gmail.com</dc:creator>
  <cp:lastModifiedBy>alonso.marisai@gmail.com</cp:lastModifiedBy>
  <cp:revision>1</cp:revision>
  <dcterms:created xsi:type="dcterms:W3CDTF">2022-04-27T15:14:00Z</dcterms:created>
  <dcterms:modified xsi:type="dcterms:W3CDTF">2022-04-27T15:21:00Z</dcterms:modified>
</cp:coreProperties>
</file>